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jpg" ContentType="image/jp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body>
    <w:p>
      <w:pPr>
        <w:pageBreakBefore w:val="false"/>
        <w:spacing w:before="5" w:after="269" w:line="240" w:lineRule="auto"/>
        <w:ind w:right="3699" w:left="3701"/>
        <w:jc w:val="left"/>
        <w:textAlignment w:val="baseline"/>
      </w:pPr>
      <w:r>
        <w:drawing>
          <wp:inline>
            <wp:extent cx="1752600" cy="661035"/>
            <wp:docPr name="Picture" id="1"/>
            <a:graphic>
              <a:graphicData uri="http://schemas.openxmlformats.org/drawingml/2006/picture">
                <pic:pic>
                  <pic:nvPicPr>
                    <pic:cNvPr id="1" name="Picture"/>
                    <pic:cNvPicPr preferRelativeResize="false"/>
                  </pic:nvPicPr>
                  <pic:blipFill>
                    <a:blip r:embed="prId1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66103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ageBreakBefore w:val="false"/>
        <w:spacing w:before="19" w:after="0" w:line="299" w:lineRule="exact"/>
        <w:ind w:right="0" w:left="0" w:firstLine="0"/>
        <w:jc w:val="center"/>
        <w:textAlignment w:val="baseline"/>
        <w:rPr>
          <w:rFonts w:ascii="Tahoma" w:hAnsi="Tahoma" w:eastAsia="Tahoma"/>
          <w:color w:val="000000"/>
          <w:spacing w:val="4"/>
          <w:w w:val="100"/>
          <w:sz w:val="25"/>
          <w:vertAlign w:val="baseline"/>
          <w:lang w:val="fr-FR"/>
        </w:rPr>
      </w:pPr>
      <w:r>
        <w:rPr>
          <w:rFonts w:ascii="Tahoma" w:hAnsi="Tahoma" w:eastAsia="Tahoma"/>
          <w:color w:val="000000"/>
          <w:spacing w:val="4"/>
          <w:w w:val="100"/>
          <w:sz w:val="25"/>
          <w:vertAlign w:val="baseline"/>
          <w:lang w:val="fr-FR"/>
        </w:rPr>
        <w:t xml:space="preserve">Année scolaire 2025/2026</w:t>
      </w:r>
    </w:p>
    <w:p>
      <w:pPr>
        <w:pageBreakBefore w:val="false"/>
        <w:spacing w:before="377" w:after="0" w:line="352" w:lineRule="exact"/>
        <w:ind w:right="0" w:left="0" w:firstLine="0"/>
        <w:jc w:val="center"/>
        <w:textAlignment w:val="baseline"/>
        <w:rPr>
          <w:rFonts w:ascii="Tahoma" w:hAnsi="Tahoma" w:eastAsia="Tahoma"/>
          <w:b w:val="true"/>
          <w:color w:val="000000"/>
          <w:spacing w:val="2"/>
          <w:w w:val="100"/>
          <w:sz w:val="27"/>
          <w:u w:val="single"/>
          <w:vertAlign w:val="baseline"/>
          <w:lang w:val="fr-FR"/>
        </w:rPr>
      </w:pPr>
      <w:r>
        <w:rPr>
          <w:rFonts w:ascii="Tahoma" w:hAnsi="Tahoma" w:eastAsia="Tahoma"/>
          <w:b w:val="true"/>
          <w:color w:val="000000"/>
          <w:spacing w:val="2"/>
          <w:w w:val="100"/>
          <w:sz w:val="27"/>
          <w:u w:val="single"/>
          <w:vertAlign w:val="baseline"/>
          <w:lang w:val="fr-FR"/>
        </w:rPr>
        <w:t xml:space="preserve">Matériel pour les élèves de CP</w:t>
      </w:r>
    </w:p>
    <w:p>
      <w:pPr>
        <w:pageBreakBefore w:val="false"/>
        <w:spacing w:before="757" w:after="0" w:line="303" w:lineRule="exact"/>
        <w:ind w:right="0" w:left="0" w:firstLine="0"/>
        <w:jc w:val="left"/>
        <w:textAlignment w:val="baseline"/>
        <w:rPr>
          <w:rFonts w:ascii="Tahoma" w:hAnsi="Tahoma" w:eastAsia="Tahoma"/>
          <w:color w:val="000000"/>
          <w:spacing w:val="0"/>
          <w:w w:val="100"/>
          <w:sz w:val="25"/>
          <w:vertAlign w:val="baseline"/>
          <w:lang w:val="fr-FR"/>
        </w:rPr>
      </w:pPr>
      <w:r>
        <w:rPr>
          <w:rFonts w:ascii="Tahoma" w:hAnsi="Tahoma" w:eastAsia="Tahoma"/>
          <w:color w:val="000000"/>
          <w:spacing w:val="0"/>
          <w:w w:val="100"/>
          <w:sz w:val="25"/>
          <w:vertAlign w:val="baseline"/>
          <w:lang w:val="fr-FR"/>
        </w:rPr>
        <w:t xml:space="preserve">- 1 reliure plastique 30 volets transparents 50 microns soit 60 vues – jaune – (21x29,7)</w:t>
      </w:r>
    </w:p>
    <w:p>
      <w:pPr>
        <w:pageBreakBefore w:val="false"/>
        <w:spacing w:before="29" w:after="0" w:line="299" w:lineRule="exact"/>
        <w:ind w:right="0" w:left="0" w:firstLine="0"/>
        <w:jc w:val="left"/>
        <w:textAlignment w:val="baseline"/>
        <w:rPr>
          <w:rFonts w:ascii="Tahoma" w:hAnsi="Tahoma" w:eastAsia="Tahoma"/>
          <w:color w:val="000000"/>
          <w:spacing w:val="0"/>
          <w:w w:val="100"/>
          <w:sz w:val="25"/>
          <w:vertAlign w:val="baseline"/>
          <w:lang w:val="fr-FR"/>
        </w:rPr>
      </w:pPr>
      <w:r>
        <w:rPr>
          <w:rFonts w:ascii="Tahoma" w:hAnsi="Tahoma" w:eastAsia="Tahoma"/>
          <w:color w:val="000000"/>
          <w:spacing w:val="0"/>
          <w:w w:val="100"/>
          <w:sz w:val="25"/>
          <w:vertAlign w:val="baseline"/>
          <w:lang w:val="fr-FR"/>
        </w:rPr>
        <w:t xml:space="preserve">- 1 ardoise Velleda</w:t>
      </w:r>
    </w:p>
    <w:p>
      <w:pPr>
        <w:pageBreakBefore w:val="false"/>
        <w:spacing w:before="37" w:after="0" w:line="299" w:lineRule="exact"/>
        <w:ind w:right="0" w:left="0" w:firstLine="0"/>
        <w:jc w:val="left"/>
        <w:textAlignment w:val="baseline"/>
        <w:rPr>
          <w:rFonts w:ascii="Tahoma" w:hAnsi="Tahoma" w:eastAsia="Tahoma"/>
          <w:color w:val="000000"/>
          <w:spacing w:val="4"/>
          <w:w w:val="100"/>
          <w:sz w:val="25"/>
          <w:vertAlign w:val="baseline"/>
          <w:lang w:val="fr-FR"/>
        </w:rPr>
      </w:pPr>
      <w:r>
        <w:rPr>
          <w:rFonts w:ascii="Tahoma" w:hAnsi="Tahoma" w:eastAsia="Tahoma"/>
          <w:color w:val="000000"/>
          <w:spacing w:val="4"/>
          <w:w w:val="100"/>
          <w:sz w:val="25"/>
          <w:vertAlign w:val="baseline"/>
          <w:lang w:val="fr-FR"/>
        </w:rPr>
        <w:t xml:space="preserve">- 4 feutres d’ardoise</w:t>
      </w:r>
    </w:p>
    <w:p>
      <w:pPr>
        <w:pageBreakBefore w:val="false"/>
        <w:spacing w:before="37" w:after="0" w:line="303" w:lineRule="exact"/>
        <w:ind w:right="0" w:left="0" w:firstLine="0"/>
        <w:jc w:val="left"/>
        <w:textAlignment w:val="baseline"/>
        <w:rPr>
          <w:rFonts w:ascii="Tahoma" w:hAnsi="Tahoma" w:eastAsia="Tahoma"/>
          <w:color w:val="000000"/>
          <w:spacing w:val="0"/>
          <w:w w:val="100"/>
          <w:sz w:val="25"/>
          <w:vertAlign w:val="baseline"/>
          <w:lang w:val="fr-FR"/>
        </w:rPr>
      </w:pPr>
      <w:r>
        <w:rPr>
          <w:rFonts w:ascii="Tahoma" w:hAnsi="Tahoma" w:eastAsia="Tahoma"/>
          <w:color w:val="000000"/>
          <w:spacing w:val="0"/>
          <w:w w:val="100"/>
          <w:sz w:val="25"/>
          <w:vertAlign w:val="baseline"/>
          <w:lang w:val="fr-FR"/>
        </w:rPr>
        <w:t xml:space="preserve">- 4 crayons à papier HB</w:t>
      </w:r>
    </w:p>
    <w:p>
      <w:pPr>
        <w:pageBreakBefore w:val="false"/>
        <w:spacing w:before="28" w:after="0" w:line="299" w:lineRule="exact"/>
        <w:ind w:right="0" w:left="0" w:firstLine="0"/>
        <w:jc w:val="left"/>
        <w:textAlignment w:val="baseline"/>
        <w:rPr>
          <w:rFonts w:ascii="Tahoma" w:hAnsi="Tahoma" w:eastAsia="Tahoma"/>
          <w:color w:val="000000"/>
          <w:spacing w:val="-10"/>
          <w:w w:val="100"/>
          <w:sz w:val="25"/>
          <w:vertAlign w:val="baseline"/>
          <w:lang w:val="fr-FR"/>
        </w:rPr>
      </w:pPr>
      <w:r>
        <w:rPr>
          <w:rFonts w:ascii="Tahoma" w:hAnsi="Tahoma" w:eastAsia="Tahoma"/>
          <w:color w:val="000000"/>
          <w:spacing w:val="-10"/>
          <w:w w:val="100"/>
          <w:sz w:val="25"/>
          <w:vertAlign w:val="baseline"/>
          <w:lang w:val="fr-FR"/>
        </w:rPr>
        <w:t xml:space="preserve">- 1 gomme</w:t>
      </w:r>
    </w:p>
    <w:p>
      <w:pPr>
        <w:pageBreakBefore w:val="false"/>
        <w:spacing w:before="37" w:after="0" w:line="303" w:lineRule="exact"/>
        <w:ind w:right="0" w:left="0" w:firstLine="0"/>
        <w:jc w:val="left"/>
        <w:textAlignment w:val="baseline"/>
        <w:rPr>
          <w:rFonts w:ascii="Tahoma" w:hAnsi="Tahoma" w:eastAsia="Tahoma"/>
          <w:color w:val="000000"/>
          <w:spacing w:val="1"/>
          <w:w w:val="100"/>
          <w:sz w:val="25"/>
          <w:vertAlign w:val="baseline"/>
          <w:lang w:val="fr-FR"/>
        </w:rPr>
      </w:pPr>
      <w:r>
        <w:rPr>
          <w:rFonts w:ascii="Tahoma" w:hAnsi="Tahoma" w:eastAsia="Tahoma"/>
          <w:color w:val="000000"/>
          <w:spacing w:val="1"/>
          <w:w w:val="100"/>
          <w:sz w:val="25"/>
          <w:vertAlign w:val="baseline"/>
          <w:lang w:val="fr-FR"/>
        </w:rPr>
        <w:t xml:space="preserve">- 1 taille crayon avec réservoir</w:t>
      </w:r>
    </w:p>
    <w:p>
      <w:pPr>
        <w:pageBreakBefore w:val="false"/>
        <w:spacing w:before="33" w:after="0" w:line="303" w:lineRule="exact"/>
        <w:ind w:right="0" w:left="0" w:firstLine="0"/>
        <w:jc w:val="left"/>
        <w:textAlignment w:val="baseline"/>
        <w:rPr>
          <w:rFonts w:ascii="Tahoma" w:hAnsi="Tahoma" w:eastAsia="Tahoma"/>
          <w:color w:val="000000"/>
          <w:spacing w:val="0"/>
          <w:w w:val="100"/>
          <w:sz w:val="25"/>
          <w:vertAlign w:val="baseline"/>
          <w:lang w:val="fr-FR"/>
        </w:rPr>
      </w:pPr>
      <w:r>
        <w:rPr>
          <w:rFonts w:ascii="Tahoma" w:hAnsi="Tahoma" w:eastAsia="Tahoma"/>
          <w:color w:val="000000"/>
          <w:spacing w:val="0"/>
          <w:w w:val="100"/>
          <w:sz w:val="25"/>
          <w:vertAlign w:val="baseline"/>
          <w:lang w:val="fr-FR"/>
        </w:rPr>
        <w:t xml:space="preserve">- 1 paire de ciseaux</w:t>
      </w:r>
    </w:p>
    <w:p>
      <w:pPr>
        <w:pageBreakBefore w:val="false"/>
        <w:spacing w:before="28" w:after="0" w:line="299" w:lineRule="exact"/>
        <w:ind w:right="0" w:left="0" w:firstLine="0"/>
        <w:jc w:val="left"/>
        <w:textAlignment w:val="baseline"/>
        <w:rPr>
          <w:rFonts w:ascii="Tahoma" w:hAnsi="Tahoma" w:eastAsia="Tahoma"/>
          <w:color w:val="000000"/>
          <w:spacing w:val="0"/>
          <w:w w:val="100"/>
          <w:sz w:val="25"/>
          <w:vertAlign w:val="baseline"/>
          <w:lang w:val="fr-FR"/>
        </w:rPr>
      </w:pPr>
      <w:r>
        <w:rPr>
          <w:rFonts w:ascii="Tahoma" w:hAnsi="Tahoma" w:eastAsia="Tahoma"/>
          <w:color w:val="000000"/>
          <w:spacing w:val="0"/>
          <w:w w:val="100"/>
          <w:sz w:val="25"/>
          <w:vertAlign w:val="baseline"/>
          <w:lang w:val="fr-FR"/>
        </w:rPr>
        <w:t xml:space="preserve">- 1 double décimètre</w:t>
      </w:r>
    </w:p>
    <w:p>
      <w:pPr>
        <w:pageBreakBefore w:val="false"/>
        <w:spacing w:before="37" w:after="0" w:line="299" w:lineRule="exact"/>
        <w:ind w:right="0" w:left="0" w:firstLine="0"/>
        <w:jc w:val="left"/>
        <w:textAlignment w:val="baseline"/>
        <w:rPr>
          <w:rFonts w:ascii="Tahoma" w:hAnsi="Tahoma" w:eastAsia="Tahoma"/>
          <w:color w:val="000000"/>
          <w:spacing w:val="2"/>
          <w:w w:val="100"/>
          <w:sz w:val="25"/>
          <w:vertAlign w:val="baseline"/>
          <w:lang w:val="fr-FR"/>
        </w:rPr>
      </w:pPr>
      <w:r>
        <w:rPr>
          <w:rFonts w:ascii="Tahoma" w:hAnsi="Tahoma" w:eastAsia="Tahoma"/>
          <w:color w:val="000000"/>
          <w:spacing w:val="2"/>
          <w:w w:val="100"/>
          <w:sz w:val="25"/>
          <w:vertAlign w:val="baseline"/>
          <w:lang w:val="fr-FR"/>
        </w:rPr>
        <w:t xml:space="preserve">- Colle (4 tubes UHU grand format)</w:t>
      </w:r>
    </w:p>
    <w:p>
      <w:pPr>
        <w:pageBreakBefore w:val="false"/>
        <w:spacing w:before="37" w:after="0" w:line="299" w:lineRule="exact"/>
        <w:ind w:right="0" w:left="0" w:firstLine="0"/>
        <w:jc w:val="left"/>
        <w:textAlignment w:val="baseline"/>
        <w:rPr>
          <w:rFonts w:ascii="Tahoma" w:hAnsi="Tahoma" w:eastAsia="Tahoma"/>
          <w:color w:val="000000"/>
          <w:spacing w:val="4"/>
          <w:w w:val="100"/>
          <w:sz w:val="25"/>
          <w:vertAlign w:val="baseline"/>
          <w:lang w:val="fr-FR"/>
        </w:rPr>
      </w:pPr>
      <w:r>
        <w:rPr>
          <w:rFonts w:ascii="Tahoma" w:hAnsi="Tahoma" w:eastAsia="Tahoma"/>
          <w:color w:val="000000"/>
          <w:spacing w:val="4"/>
          <w:w w:val="100"/>
          <w:sz w:val="25"/>
          <w:vertAlign w:val="baseline"/>
          <w:lang w:val="fr-FR"/>
        </w:rPr>
        <w:t xml:space="preserve">- 12 feutres</w:t>
      </w:r>
    </w:p>
    <w:p>
      <w:pPr>
        <w:pageBreakBefore w:val="false"/>
        <w:spacing w:before="32" w:after="0" w:line="303" w:lineRule="exact"/>
        <w:ind w:right="0" w:left="0" w:firstLine="0"/>
        <w:jc w:val="left"/>
        <w:textAlignment w:val="baseline"/>
        <w:rPr>
          <w:rFonts w:ascii="Tahoma" w:hAnsi="Tahoma" w:eastAsia="Tahoma"/>
          <w:color w:val="000000"/>
          <w:spacing w:val="-1"/>
          <w:w w:val="100"/>
          <w:sz w:val="25"/>
          <w:vertAlign w:val="baseline"/>
          <w:lang w:val="fr-FR"/>
        </w:rPr>
      </w:pPr>
      <w:r>
        <w:rPr>
          <w:rFonts w:ascii="Tahoma" w:hAnsi="Tahoma" w:eastAsia="Tahoma"/>
          <w:color w:val="000000"/>
          <w:spacing w:val="-1"/>
          <w:w w:val="100"/>
          <w:sz w:val="25"/>
          <w:vertAlign w:val="baseline"/>
          <w:lang w:val="fr-FR"/>
        </w:rPr>
        <w:t xml:space="preserve">- 12 crayons de couleur</w:t>
      </w:r>
    </w:p>
    <w:p>
      <w:pPr>
        <w:pageBreakBefore w:val="false"/>
        <w:spacing w:before="369" w:after="0" w:line="299" w:lineRule="exact"/>
        <w:ind w:right="0" w:left="0" w:firstLine="0"/>
        <w:jc w:val="left"/>
        <w:textAlignment w:val="baseline"/>
        <w:rPr>
          <w:rFonts w:ascii="Tahoma" w:hAnsi="Tahoma" w:eastAsia="Tahoma"/>
          <w:color w:val="000000"/>
          <w:spacing w:val="4"/>
          <w:w w:val="100"/>
          <w:sz w:val="25"/>
          <w:vertAlign w:val="baseline"/>
          <w:lang w:val="fr-FR"/>
        </w:rPr>
      </w:pPr>
      <w:r>
        <w:rPr>
          <w:rFonts w:ascii="Tahoma" w:hAnsi="Tahoma" w:eastAsia="Tahoma"/>
          <w:color w:val="000000"/>
          <w:spacing w:val="4"/>
          <w:w w:val="100"/>
          <w:sz w:val="25"/>
          <w:vertAlign w:val="baseline"/>
          <w:lang w:val="fr-FR"/>
        </w:rPr>
        <w:t xml:space="preserve">Autres fournitures :</w:t>
      </w:r>
    </w:p>
    <w:p>
      <w:pPr>
        <w:pageBreakBefore w:val="false"/>
        <w:tabs>
          <w:tab w:val="left" w:leader="none" w:pos="720"/>
        </w:tabs>
        <w:spacing w:before="1" w:after="0" w:line="335" w:lineRule="exact"/>
        <w:ind w:right="0" w:left="720" w:hanging="360"/>
        <w:jc w:val="left"/>
        <w:textAlignment w:val="baseline"/>
        <w:rPr>
          <w:rFonts w:ascii="Tahoma" w:hAnsi="Tahoma" w:eastAsia="Tahoma"/>
          <w:color w:val="000000"/>
          <w:spacing w:val="0"/>
          <w:w w:val="100"/>
          <w:sz w:val="25"/>
          <w:vertAlign w:val="baseline"/>
          <w:lang w:val="fr-FR"/>
        </w:rPr>
      </w:pPr>
      <w:r>
        <w:rPr>
          <w:rFonts w:ascii="Tahoma" w:hAnsi="Tahoma" w:eastAsia="Tahoma"/>
          <w:color w:val="000000"/>
          <w:spacing w:val="0"/>
          <w:w w:val="100"/>
          <w:sz w:val="25"/>
          <w:vertAlign w:val="baseline"/>
          <w:lang w:val="fr-FR"/>
        </w:rPr>
        <w:t xml:space="preserve">-	</w:t>
      </w:r>
      <w:r>
        <w:rPr>
          <w:rFonts w:ascii="Tahoma" w:hAnsi="Tahoma" w:eastAsia="Tahoma"/>
          <w:color w:val="000000"/>
          <w:spacing w:val="0"/>
          <w:w w:val="100"/>
          <w:sz w:val="25"/>
          <w:vertAlign w:val="baseline"/>
          <w:lang w:val="fr-FR"/>
        </w:rPr>
        <w:t xml:space="preserve">2 trousses dans lesquelles seront rangés pour le jour de la rentrée les feutres et les crayons de couleur, et une avec le reste du matériel</w:t>
      </w:r>
    </w:p>
    <w:p>
      <w:pPr>
        <w:pageBreakBefore w:val="false"/>
        <w:tabs>
          <w:tab w:val="left" w:leader="none" w:pos="720"/>
        </w:tabs>
        <w:spacing w:before="33" w:after="0" w:line="303" w:lineRule="exact"/>
        <w:ind w:right="0" w:left="360" w:firstLine="0"/>
        <w:jc w:val="left"/>
        <w:textAlignment w:val="baseline"/>
        <w:rPr>
          <w:rFonts w:ascii="Tahoma" w:hAnsi="Tahoma" w:eastAsia="Tahoma"/>
          <w:color w:val="000000"/>
          <w:spacing w:val="0"/>
          <w:w w:val="100"/>
          <w:sz w:val="25"/>
          <w:vertAlign w:val="baseline"/>
          <w:lang w:val="fr-FR"/>
        </w:rPr>
      </w:pPr>
      <w:r>
        <w:rPr>
          <w:rFonts w:ascii="Tahoma" w:hAnsi="Tahoma" w:eastAsia="Tahoma"/>
          <w:color w:val="000000"/>
          <w:spacing w:val="0"/>
          <w:w w:val="100"/>
          <w:sz w:val="25"/>
          <w:vertAlign w:val="baseline"/>
          <w:lang w:val="fr-FR"/>
        </w:rPr>
        <w:t xml:space="preserve">-	</w:t>
      </w:r>
      <w:r>
        <w:rPr>
          <w:rFonts w:ascii="Tahoma" w:hAnsi="Tahoma" w:eastAsia="Tahoma"/>
          <w:color w:val="000000"/>
          <w:spacing w:val="0"/>
          <w:w w:val="100"/>
          <w:sz w:val="25"/>
          <w:vertAlign w:val="baseline"/>
          <w:lang w:val="fr-FR"/>
        </w:rPr>
        <w:t xml:space="preserve">2 photos d’identité (avec prénom et date de naissance) à avoir le jour de la rentrée</w:t>
      </w:r>
    </w:p>
    <w:p>
      <w:pPr>
        <w:pageBreakBefore w:val="false"/>
        <w:spacing w:before="33" w:after="0" w:line="303" w:lineRule="exact"/>
        <w:ind w:right="0" w:left="360" w:firstLine="0"/>
        <w:jc w:val="left"/>
        <w:textAlignment w:val="baseline"/>
        <w:rPr>
          <w:rFonts w:ascii="Tahoma" w:hAnsi="Tahoma" w:eastAsia="Tahoma"/>
          <w:color w:val="000000"/>
          <w:spacing w:val="4"/>
          <w:w w:val="100"/>
          <w:sz w:val="25"/>
          <w:vertAlign w:val="baseline"/>
          <w:lang w:val="fr-FR"/>
        </w:rPr>
      </w:pPr>
      <w:r>
        <w:rPr>
          <w:rFonts w:ascii="Tahoma" w:hAnsi="Tahoma" w:eastAsia="Tahoma"/>
          <w:color w:val="000000"/>
          <w:spacing w:val="4"/>
          <w:w w:val="100"/>
          <w:sz w:val="25"/>
          <w:vertAlign w:val="baseline"/>
          <w:lang w:val="fr-FR"/>
        </w:rPr>
        <w:t xml:space="preserve">- 1 petite boîte plastique avec un couvercle</w:t>
      </w:r>
    </w:p>
    <w:p>
      <w:pPr>
        <w:pageBreakBefore w:val="false"/>
        <w:spacing w:before="29" w:after="0" w:line="303" w:lineRule="exact"/>
        <w:ind w:right="0" w:left="360" w:firstLine="0"/>
        <w:jc w:val="left"/>
        <w:textAlignment w:val="baseline"/>
        <w:rPr>
          <w:rFonts w:ascii="Tahoma" w:hAnsi="Tahoma" w:eastAsia="Tahoma"/>
          <w:color w:val="000000"/>
          <w:spacing w:val="3"/>
          <w:w w:val="100"/>
          <w:sz w:val="25"/>
          <w:vertAlign w:val="baseline"/>
          <w:lang w:val="fr-FR"/>
        </w:rPr>
      </w:pPr>
      <w:r>
        <w:rPr>
          <w:rFonts w:ascii="Tahoma" w:hAnsi="Tahoma" w:eastAsia="Tahoma"/>
          <w:color w:val="000000"/>
          <w:spacing w:val="3"/>
          <w:w w:val="100"/>
          <w:sz w:val="25"/>
          <w:vertAlign w:val="baseline"/>
          <w:lang w:val="fr-FR"/>
        </w:rPr>
        <w:t xml:space="preserve">- 1 cartable assez grand sans roulette (pas de sac à dos)</w:t>
      </w:r>
    </w:p>
    <w:p>
      <w:pPr>
        <w:pageBreakBefore w:val="false"/>
        <w:spacing w:before="33" w:after="0" w:line="303" w:lineRule="exact"/>
        <w:ind w:right="0" w:left="360" w:firstLine="0"/>
        <w:jc w:val="left"/>
        <w:textAlignment w:val="baseline"/>
        <w:rPr>
          <w:rFonts w:ascii="Tahoma" w:hAnsi="Tahoma" w:eastAsia="Tahoma"/>
          <w:color w:val="000000"/>
          <w:spacing w:val="3"/>
          <w:w w:val="100"/>
          <w:sz w:val="25"/>
          <w:vertAlign w:val="baseline"/>
          <w:lang w:val="fr-FR"/>
        </w:rPr>
      </w:pPr>
      <w:r>
        <w:rPr>
          <w:rFonts w:ascii="Tahoma" w:hAnsi="Tahoma" w:eastAsia="Tahoma"/>
          <w:color w:val="000000"/>
          <w:spacing w:val="3"/>
          <w:w w:val="100"/>
          <w:sz w:val="25"/>
          <w:vertAlign w:val="baseline"/>
          <w:lang w:val="fr-FR"/>
        </w:rPr>
        <w:t xml:space="preserve">- 1 vieille chemise ou un tablier pour la peinture</w:t>
      </w:r>
    </w:p>
    <w:p>
      <w:pPr>
        <w:pageBreakBefore w:val="false"/>
        <w:spacing w:before="33" w:after="0" w:line="303" w:lineRule="exact"/>
        <w:ind w:right="0" w:left="360" w:firstLine="0"/>
        <w:jc w:val="left"/>
        <w:textAlignment w:val="baseline"/>
        <w:rPr>
          <w:rFonts w:ascii="Tahoma" w:hAnsi="Tahoma" w:eastAsia="Tahoma"/>
          <w:color w:val="000000"/>
          <w:spacing w:val="4"/>
          <w:w w:val="100"/>
          <w:sz w:val="25"/>
          <w:vertAlign w:val="baseline"/>
          <w:lang w:val="fr-FR"/>
        </w:rPr>
      </w:pPr>
      <w:r>
        <w:rPr>
          <w:rFonts w:ascii="Tahoma" w:hAnsi="Tahoma" w:eastAsia="Tahoma"/>
          <w:color w:val="000000"/>
          <w:spacing w:val="4"/>
          <w:w w:val="100"/>
          <w:sz w:val="25"/>
          <w:vertAlign w:val="baseline"/>
          <w:lang w:val="fr-FR"/>
        </w:rPr>
        <w:t xml:space="preserve">- 1 boîte de mouchoirs en papier</w:t>
      </w:r>
    </w:p>
    <w:p>
      <w:pPr>
        <w:pageBreakBefore w:val="false"/>
        <w:spacing w:before="28" w:after="0" w:line="303" w:lineRule="exact"/>
        <w:ind w:right="0" w:left="360" w:firstLine="0"/>
        <w:jc w:val="left"/>
        <w:textAlignment w:val="baseline"/>
        <w:rPr>
          <w:rFonts w:ascii="Tahoma" w:hAnsi="Tahoma" w:eastAsia="Tahoma"/>
          <w:color w:val="000000"/>
          <w:spacing w:val="4"/>
          <w:w w:val="100"/>
          <w:sz w:val="25"/>
          <w:vertAlign w:val="baseline"/>
          <w:lang w:val="fr-FR"/>
        </w:rPr>
      </w:pPr>
      <w:r>
        <w:rPr>
          <w:rFonts w:ascii="Tahoma" w:hAnsi="Tahoma" w:eastAsia="Tahoma"/>
          <w:color w:val="000000"/>
          <w:spacing w:val="4"/>
          <w:w w:val="100"/>
          <w:sz w:val="25"/>
          <w:vertAlign w:val="baseline"/>
          <w:lang w:val="fr-FR"/>
        </w:rPr>
        <w:t xml:space="preserve">- 1 tenue de sport pour les jours de sport seulement</w:t>
      </w:r>
    </w:p>
    <w:p>
      <w:pPr>
        <w:pageBreakBefore w:val="false"/>
        <w:spacing w:before="33" w:after="0" w:line="303" w:lineRule="exact"/>
        <w:ind w:right="0" w:left="360" w:firstLine="0"/>
        <w:jc w:val="left"/>
        <w:textAlignment w:val="baseline"/>
        <w:rPr>
          <w:rFonts w:ascii="Tahoma" w:hAnsi="Tahoma" w:eastAsia="Tahoma"/>
          <w:color w:val="000000"/>
          <w:spacing w:val="2"/>
          <w:w w:val="100"/>
          <w:sz w:val="25"/>
          <w:vertAlign w:val="baseline"/>
          <w:lang w:val="fr-FR"/>
        </w:rPr>
      </w:pPr>
      <w:r>
        <w:rPr>
          <w:rFonts w:ascii="Tahoma" w:hAnsi="Tahoma" w:eastAsia="Tahoma"/>
          <w:color w:val="000000"/>
          <w:spacing w:val="2"/>
          <w:w w:val="100"/>
          <w:sz w:val="25"/>
          <w:vertAlign w:val="baseline"/>
          <w:lang w:val="fr-FR"/>
        </w:rPr>
        <w:t xml:space="preserve">- 1 paire de chaussons de gym</w:t>
      </w:r>
    </w:p>
    <w:p>
      <w:pPr>
        <w:pageBreakBefore w:val="false"/>
        <w:spacing w:before="332" w:after="0" w:line="667" w:lineRule="exact"/>
        <w:ind w:right="0" w:left="0" w:firstLine="0"/>
        <w:jc w:val="left"/>
        <w:textAlignment w:val="baseline"/>
        <w:rPr>
          <w:rFonts w:ascii="Tahoma" w:hAnsi="Tahoma" w:eastAsia="Tahoma"/>
          <w:color w:val="000000"/>
          <w:spacing w:val="0"/>
          <w:w w:val="100"/>
          <w:sz w:val="25"/>
          <w:vertAlign w:val="baseline"/>
          <w:lang w:val="fr-FR"/>
        </w:rPr>
      </w:pPr>
      <w:r>
        <w:rPr>
          <w:rFonts w:ascii="Tahoma" w:hAnsi="Tahoma" w:eastAsia="Tahoma"/>
          <w:color w:val="000000"/>
          <w:spacing w:val="0"/>
          <w:w w:val="100"/>
          <w:sz w:val="25"/>
          <w:vertAlign w:val="baseline"/>
          <w:lang w:val="fr-FR"/>
        </w:rPr>
        <w:t xml:space="preserve">Merci de noter le prénom de votre enfant sur chaque fourniture.</w:t>
        <w:br/>
      </w:r>
      <w:r>
        <w:rPr>
          <w:rFonts w:ascii="Tahoma" w:hAnsi="Tahoma" w:eastAsia="Tahoma"/>
          <w:color w:val="000000"/>
          <w:spacing w:val="0"/>
          <w:w w:val="100"/>
          <w:sz w:val="25"/>
          <w:vertAlign w:val="baseline"/>
          <w:lang w:val="fr-FR"/>
        </w:rPr>
        <w:t xml:space="preserve">Nous vous souhaitons de bonnes vacances.</w:t>
      </w:r>
    </w:p>
    <w:p>
      <w:pPr>
        <w:pageBreakBefore w:val="false"/>
        <w:tabs>
          <w:tab w:val="left" w:leader="none" w:pos="6480"/>
        </w:tabs>
        <w:spacing w:before="1012" w:after="0" w:line="299" w:lineRule="exact"/>
        <w:ind w:right="0" w:left="0" w:firstLine="0"/>
        <w:jc w:val="left"/>
        <w:textAlignment w:val="baseline"/>
        <w:rPr>
          <w:rFonts w:ascii="Tahoma" w:hAnsi="Tahoma" w:eastAsia="Tahoma"/>
          <w:color w:val="000000"/>
          <w:spacing w:val="3"/>
          <w:w w:val="100"/>
          <w:sz w:val="25"/>
          <w:vertAlign w:val="baseline"/>
          <w:lang w:val="fr-FR"/>
        </w:rPr>
      </w:pPr>
      <w:r>
        <w:rPr>
          <w:rFonts w:ascii="Tahoma" w:hAnsi="Tahoma" w:eastAsia="Tahoma"/>
          <w:color w:val="000000"/>
          <w:spacing w:val="3"/>
          <w:w w:val="100"/>
          <w:sz w:val="25"/>
          <w:vertAlign w:val="baseline"/>
          <w:lang w:val="fr-FR"/>
        </w:rPr>
        <w:t xml:space="preserve">Les enseignantes,	</w:t>
      </w:r>
      <w:r>
        <w:rPr>
          <w:rFonts w:ascii="Tahoma" w:hAnsi="Tahoma" w:eastAsia="Tahoma"/>
          <w:color w:val="000000"/>
          <w:spacing w:val="3"/>
          <w:w w:val="100"/>
          <w:sz w:val="25"/>
          <w:vertAlign w:val="baseline"/>
          <w:lang w:val="fr-FR"/>
        </w:rPr>
        <w:t xml:space="preserve">Le chef d'Etablissement,</w:t>
      </w:r>
    </w:p>
    <w:p>
      <w:pPr>
        <w:pageBreakBefore w:val="false"/>
        <w:tabs>
          <w:tab w:val="left" w:leader="none" w:pos="6552"/>
        </w:tabs>
        <w:spacing w:before="2" w:after="0" w:line="334" w:lineRule="exact"/>
        <w:ind w:right="1080" w:left="0" w:firstLine="0"/>
        <w:jc w:val="left"/>
        <w:textAlignment w:val="baseline"/>
        <w:rPr>
          <w:rFonts w:ascii="Tahoma" w:hAnsi="Tahoma" w:eastAsia="Tahoma"/>
          <w:color w:val="000000"/>
          <w:spacing w:val="0"/>
          <w:w w:val="100"/>
          <w:sz w:val="25"/>
          <w:vertAlign w:val="baseline"/>
          <w:lang w:val="fr-FR"/>
        </w:rPr>
      </w:pPr>
      <w:r>
        <w:rPr>
          <w:rFonts w:ascii="Tahoma" w:hAnsi="Tahoma" w:eastAsia="Tahoma"/>
          <w:color w:val="000000"/>
          <w:spacing w:val="0"/>
          <w:w w:val="100"/>
          <w:sz w:val="25"/>
          <w:vertAlign w:val="baseline"/>
          <w:lang w:val="fr-FR"/>
        </w:rPr>
        <w:t xml:space="preserve">Estelle Merle	</w:t>
      </w:r>
      <w:r>
        <w:rPr>
          <w:rFonts w:ascii="Tahoma" w:hAnsi="Tahoma" w:eastAsia="Tahoma"/>
          <w:color w:val="000000"/>
          <w:spacing w:val="0"/>
          <w:w w:val="100"/>
          <w:sz w:val="25"/>
          <w:vertAlign w:val="baseline"/>
          <w:lang w:val="fr-FR"/>
        </w:rPr>
        <w:t xml:space="preserve">Sophie Maury Revolier Cécile Surrel</w:t>
      </w:r>
    </w:p>
    <w:sectPr>
      <w:type w:val="nextPage"/>
      <w:pgSz w:w="11923" w:h="16843" w:orient="portrait"/>
      <w:pgMar w:bottom="1507" w:top="840" w:right="904" w:left="859" w:header="720" w:footer="720"/>
      <w:titlePg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ahoma">
    <w:charset w:val="00"/>
    <w:pitch w:val="variable"/>
    <w:family w:val="swiss"/>
    <w:panose1 w:val="02020603050405020304"/>
  </w:font>
</w:fonts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compat>
    <w:shapeLayoutLikeWW8/>
    <w:doNotUseHTMLParagraphAutoSpacing/>
    <w:applyBreakingRules/>
    <w:useFELayout/>
    <w:doNotUseIndentAsNumberingTabStop/>
    <w:compatSetting w:val="14" w:uri="http://schemas.microsoft.com/office/word" w:name="compatibilityMode"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docDefaults>
    <w:rPrDefault>
      <w:rPr>
        <w:rFonts w:ascii="Times New Roman" w:hAnsi="Times New Roman" w:eastAsia="PMingLiU" w:cs="Times New Roman"/>
        <w:sz w:val="22"/>
        <w:szCs w:val="22"/>
        <w:lang w:val="en-US" w:eastAsia="en-US" w:bidi="ar-SA"/>
      </w:rPr>
    </w:rPrDefault>
    <w:pPrDefault/>
  </w:docDefaults>
  <w:style w:styleId="Normal" w:default="1" w:type="paragraph">
    <w:name w:val="Normal"/>
  </w:style>
</w:styles>
</file>

<file path=word/_rels/document.xml.rels><Relationships xmlns="http://schemas.openxmlformats.org/package/2006/relationships"><Relationship Id="nId" Type="http://schemas.openxmlformats.org/officeDocument/2006/relationships/numbering" Target="numbering.xml"/><Relationship Id="fId" Type="http://schemas.openxmlformats.org/wordprocessingml/2006/fontTable" Target="fontTable.xml"/><Relationship Id="prId1" Type="http://schemas.openxmlformats.org/officeDocument/2006/relationships/image" Target="media/image1.jpg"/><Relationship Id="styleId" Type="http://schemas.openxmlformats.org/officeDocument/2006/relationships/styles" Target="styles.xml"/><Relationship Id="settingId" Type="http://schemas.openxmlformats.org/officeDocument/2006/relationships/settings" Target="settings.xml"/></Relationships>
</file>

<file path=docProps/core.xml><?xml version="1.0" encoding="utf-8"?>
<cp:coreProperti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/>
</file>